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F3" w:rsidRDefault="00046083" w:rsidP="003820EE">
      <w:pPr>
        <w:pStyle w:val="ListParagraph"/>
        <w:numPr>
          <w:ilvl w:val="0"/>
          <w:numId w:val="1"/>
        </w:numPr>
        <w:tabs>
          <w:tab w:val="left" w:pos="540"/>
          <w:tab w:val="left" w:pos="3240"/>
        </w:tabs>
        <w:spacing w:after="0" w:line="480" w:lineRule="auto"/>
        <w:ind w:left="540" w:hanging="540"/>
      </w:pPr>
      <w:r>
        <w:t>Sampling location</w:t>
      </w:r>
      <w:r w:rsidR="00C232F3">
        <w:tab/>
        <w:t>:</w:t>
      </w:r>
    </w:p>
    <w:p w:rsidR="00C232F3" w:rsidRDefault="00046083" w:rsidP="003820EE">
      <w:pPr>
        <w:pStyle w:val="ListParagraph"/>
        <w:numPr>
          <w:ilvl w:val="0"/>
          <w:numId w:val="1"/>
        </w:numPr>
        <w:tabs>
          <w:tab w:val="left" w:pos="540"/>
          <w:tab w:val="left" w:pos="3240"/>
        </w:tabs>
        <w:spacing w:after="0" w:line="360" w:lineRule="auto"/>
        <w:ind w:left="540" w:hanging="540"/>
      </w:pPr>
      <w:r>
        <w:t>Sampling team</w:t>
      </w:r>
      <w:r w:rsidR="00C232F3">
        <w:tab/>
        <w:t>:</w:t>
      </w:r>
      <w:r w:rsidR="00CE4491">
        <w:t xml:space="preserve"> </w:t>
      </w:r>
      <w:r w:rsidR="00CE4491">
        <w:tab/>
        <w:t>1.</w:t>
      </w:r>
    </w:p>
    <w:p w:rsidR="00CE4491" w:rsidRDefault="00CE4491" w:rsidP="003820EE">
      <w:pPr>
        <w:pStyle w:val="ListParagraph"/>
        <w:tabs>
          <w:tab w:val="left" w:pos="540"/>
          <w:tab w:val="left" w:pos="3240"/>
        </w:tabs>
        <w:spacing w:after="0" w:line="360" w:lineRule="auto"/>
        <w:ind w:left="540"/>
      </w:pPr>
      <w:r>
        <w:tab/>
        <w:t xml:space="preserve">  </w:t>
      </w:r>
      <w:r>
        <w:tab/>
        <w:t>2.</w:t>
      </w:r>
    </w:p>
    <w:p w:rsidR="00CE4491" w:rsidRDefault="00CE4491" w:rsidP="00CE4491">
      <w:pPr>
        <w:pStyle w:val="ListParagraph"/>
        <w:tabs>
          <w:tab w:val="left" w:pos="540"/>
          <w:tab w:val="left" w:pos="3240"/>
        </w:tabs>
        <w:spacing w:after="0" w:line="360" w:lineRule="auto"/>
        <w:ind w:left="540"/>
      </w:pPr>
      <w:r>
        <w:tab/>
      </w:r>
      <w:r>
        <w:tab/>
        <w:t>3.</w:t>
      </w:r>
    </w:p>
    <w:p w:rsidR="00C232F3" w:rsidRDefault="00046083" w:rsidP="003820EE">
      <w:pPr>
        <w:pStyle w:val="ListParagraph"/>
        <w:numPr>
          <w:ilvl w:val="0"/>
          <w:numId w:val="1"/>
        </w:numPr>
        <w:tabs>
          <w:tab w:val="left" w:pos="540"/>
          <w:tab w:val="left" w:pos="3240"/>
        </w:tabs>
        <w:spacing w:after="0" w:line="480" w:lineRule="auto"/>
        <w:ind w:left="540" w:hanging="540"/>
      </w:pPr>
      <w:r>
        <w:t>Date of sampling</w:t>
      </w:r>
      <w:r w:rsidR="00C232F3">
        <w:tab/>
        <w:t>:</w:t>
      </w:r>
    </w:p>
    <w:p w:rsidR="00C232F3" w:rsidRPr="00046083" w:rsidRDefault="00046083" w:rsidP="00CE4491">
      <w:pPr>
        <w:pStyle w:val="ListParagraph"/>
        <w:numPr>
          <w:ilvl w:val="0"/>
          <w:numId w:val="1"/>
        </w:numPr>
        <w:tabs>
          <w:tab w:val="left" w:pos="540"/>
          <w:tab w:val="left" w:pos="3240"/>
        </w:tabs>
        <w:spacing w:after="0" w:line="240" w:lineRule="auto"/>
        <w:ind w:left="540" w:hanging="540"/>
        <w:rPr>
          <w:i/>
          <w:iCs/>
        </w:rPr>
      </w:pPr>
      <w:r>
        <w:t>Climatic condition</w:t>
      </w:r>
      <w:r w:rsidR="00C232F3">
        <w:tab/>
        <w:t>:</w:t>
      </w:r>
      <w:r>
        <w:t xml:space="preserve">   </w:t>
      </w:r>
      <w:r w:rsidRPr="00046083">
        <w:rPr>
          <w:i/>
          <w:iCs/>
        </w:rPr>
        <w:t>Calm/windy/clear/c</w:t>
      </w:r>
      <w:r w:rsidR="00800DE0">
        <w:rPr>
          <w:i/>
          <w:iCs/>
        </w:rPr>
        <w:t>l</w:t>
      </w:r>
      <w:r w:rsidRPr="00046083">
        <w:rPr>
          <w:i/>
          <w:iCs/>
        </w:rPr>
        <w:t>oudy/semi cloudy/rains/fog/snowfall</w:t>
      </w:r>
    </w:p>
    <w:p w:rsidR="00046083" w:rsidRPr="00046083" w:rsidRDefault="00046083" w:rsidP="003820EE">
      <w:pPr>
        <w:pStyle w:val="ListParagraph"/>
        <w:tabs>
          <w:tab w:val="left" w:pos="540"/>
          <w:tab w:val="left" w:pos="3240"/>
        </w:tabs>
        <w:spacing w:after="0" w:line="480" w:lineRule="auto"/>
        <w:ind w:left="540"/>
        <w:rPr>
          <w:i/>
          <w:iCs/>
          <w:sz w:val="16"/>
        </w:rPr>
      </w:pPr>
      <w:r w:rsidRPr="00046083">
        <w:rPr>
          <w:i/>
          <w:iCs/>
          <w:sz w:val="16"/>
        </w:rPr>
        <w:t>(Please tick mark the correct option)</w:t>
      </w:r>
    </w:p>
    <w:p w:rsidR="00C232F3" w:rsidRDefault="00046083" w:rsidP="003820EE">
      <w:pPr>
        <w:pStyle w:val="ListParagraph"/>
        <w:numPr>
          <w:ilvl w:val="0"/>
          <w:numId w:val="1"/>
        </w:numPr>
        <w:tabs>
          <w:tab w:val="left" w:pos="540"/>
          <w:tab w:val="left" w:pos="3240"/>
        </w:tabs>
        <w:spacing w:after="0" w:line="480" w:lineRule="auto"/>
        <w:ind w:left="540" w:hanging="540"/>
      </w:pPr>
      <w:r>
        <w:t>Ambient temperature</w:t>
      </w:r>
      <w:r w:rsidR="00C232F3">
        <w:tab/>
        <w:t>:</w:t>
      </w:r>
    </w:p>
    <w:p w:rsidR="00C232F3" w:rsidRDefault="00046083" w:rsidP="003820EE">
      <w:pPr>
        <w:pStyle w:val="ListParagraph"/>
        <w:numPr>
          <w:ilvl w:val="0"/>
          <w:numId w:val="1"/>
        </w:numPr>
        <w:tabs>
          <w:tab w:val="left" w:pos="540"/>
          <w:tab w:val="left" w:pos="3240"/>
        </w:tabs>
        <w:spacing w:after="0" w:line="480" w:lineRule="auto"/>
        <w:ind w:left="540" w:hanging="540"/>
      </w:pPr>
      <w:r>
        <w:t>Field observations</w:t>
      </w:r>
      <w:r w:rsidR="00C232F3">
        <w:tab/>
        <w:t>:</w:t>
      </w:r>
    </w:p>
    <w:p w:rsidR="00C232F3" w:rsidRDefault="00046083" w:rsidP="003820EE">
      <w:pPr>
        <w:pStyle w:val="ListParagraph"/>
        <w:numPr>
          <w:ilvl w:val="0"/>
          <w:numId w:val="2"/>
        </w:numPr>
        <w:tabs>
          <w:tab w:val="left" w:pos="540"/>
          <w:tab w:val="left" w:pos="3240"/>
        </w:tabs>
        <w:spacing w:after="0" w:line="480" w:lineRule="auto"/>
        <w:ind w:left="540" w:hanging="540"/>
      </w:pPr>
      <w:r>
        <w:t>For Suspended Particulate Matter (SPM) / Respirable Suspended Particulate Matter (RSPM)</w:t>
      </w:r>
    </w:p>
    <w:tbl>
      <w:tblPr>
        <w:tblStyle w:val="TableGrid"/>
        <w:tblW w:w="9477" w:type="dxa"/>
        <w:tblInd w:w="108" w:type="dxa"/>
        <w:tblLook w:val="04A0" w:firstRow="1" w:lastRow="0" w:firstColumn="1" w:lastColumn="0" w:noHBand="0" w:noVBand="1"/>
      </w:tblPr>
      <w:tblGrid>
        <w:gridCol w:w="625"/>
        <w:gridCol w:w="1423"/>
        <w:gridCol w:w="1248"/>
        <w:gridCol w:w="1082"/>
        <w:gridCol w:w="997"/>
        <w:gridCol w:w="1147"/>
        <w:gridCol w:w="1002"/>
        <w:gridCol w:w="1953"/>
      </w:tblGrid>
      <w:tr w:rsidR="00046083" w:rsidTr="003820EE">
        <w:trPr>
          <w:trHeight w:val="613"/>
        </w:trPr>
        <w:tc>
          <w:tcPr>
            <w:tcW w:w="626" w:type="dxa"/>
            <w:vMerge w:val="restart"/>
          </w:tcPr>
          <w:p w:rsidR="00046083" w:rsidRPr="00CE4491" w:rsidRDefault="00046083" w:rsidP="00CE4491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S.</w:t>
            </w:r>
            <w:r w:rsidR="00CE4491" w:rsidRPr="00CE4491">
              <w:rPr>
                <w:sz w:val="20"/>
              </w:rPr>
              <w:t xml:space="preserve"> </w:t>
            </w:r>
            <w:r w:rsidRPr="00CE4491">
              <w:rPr>
                <w:sz w:val="20"/>
              </w:rPr>
              <w:t>No.</w:t>
            </w:r>
          </w:p>
        </w:tc>
        <w:tc>
          <w:tcPr>
            <w:tcW w:w="1425" w:type="dxa"/>
            <w:vMerge w:val="restart"/>
          </w:tcPr>
          <w:p w:rsidR="00046083" w:rsidRPr="00CE4491" w:rsidRDefault="00046083" w:rsidP="00CE4491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Filter Paper Number</w:t>
            </w:r>
          </w:p>
        </w:tc>
        <w:tc>
          <w:tcPr>
            <w:tcW w:w="1248" w:type="dxa"/>
            <w:vMerge w:val="restart"/>
          </w:tcPr>
          <w:p w:rsidR="00046083" w:rsidRPr="00CE4491" w:rsidRDefault="00046083" w:rsidP="00965139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Parameter (SPM/</w:t>
            </w:r>
            <w:r w:rsidR="00965139">
              <w:rPr>
                <w:sz w:val="20"/>
              </w:rPr>
              <w:t>PM</w:t>
            </w:r>
            <w:r w:rsidR="00965139" w:rsidRPr="00965139">
              <w:rPr>
                <w:sz w:val="20"/>
                <w:vertAlign w:val="subscript"/>
              </w:rPr>
              <w:t>10</w:t>
            </w:r>
            <w:r w:rsidRPr="00CE4491">
              <w:rPr>
                <w:sz w:val="20"/>
              </w:rPr>
              <w:t>)</w:t>
            </w:r>
          </w:p>
        </w:tc>
        <w:tc>
          <w:tcPr>
            <w:tcW w:w="2081" w:type="dxa"/>
            <w:gridSpan w:val="2"/>
          </w:tcPr>
          <w:p w:rsidR="00046083" w:rsidRPr="00CE4491" w:rsidRDefault="00CE4491" w:rsidP="00CE4491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Duration</w:t>
            </w:r>
          </w:p>
        </w:tc>
        <w:tc>
          <w:tcPr>
            <w:tcW w:w="1147" w:type="dxa"/>
            <w:vMerge w:val="restart"/>
          </w:tcPr>
          <w:p w:rsidR="00046083" w:rsidRPr="00CE4491" w:rsidRDefault="00046083" w:rsidP="00CE4491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Total sampling time (min</w:t>
            </w:r>
            <w:r w:rsidR="00CE4491" w:rsidRPr="00CE4491">
              <w:rPr>
                <w:sz w:val="20"/>
              </w:rPr>
              <w:t>.</w:t>
            </w:r>
            <w:r w:rsidRPr="00CE4491">
              <w:rPr>
                <w:sz w:val="20"/>
              </w:rPr>
              <w:t>)</w:t>
            </w:r>
          </w:p>
        </w:tc>
        <w:tc>
          <w:tcPr>
            <w:tcW w:w="995" w:type="dxa"/>
            <w:vMerge w:val="restart"/>
          </w:tcPr>
          <w:p w:rsidR="00046083" w:rsidRPr="00CE4491" w:rsidRDefault="00046083" w:rsidP="00CE4491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Average flow rate (m</w:t>
            </w:r>
            <w:r w:rsidRPr="00CE4491">
              <w:rPr>
                <w:sz w:val="20"/>
                <w:vertAlign w:val="superscript"/>
              </w:rPr>
              <w:t>3</w:t>
            </w:r>
            <w:r w:rsidRPr="00CE4491">
              <w:rPr>
                <w:sz w:val="20"/>
              </w:rPr>
              <w:t>/min.)</w:t>
            </w:r>
          </w:p>
        </w:tc>
        <w:tc>
          <w:tcPr>
            <w:tcW w:w="1955" w:type="dxa"/>
            <w:vMerge w:val="restart"/>
          </w:tcPr>
          <w:p w:rsidR="00046083" w:rsidRPr="00CE4491" w:rsidRDefault="00046083" w:rsidP="00CE4491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Remarks</w:t>
            </w:r>
          </w:p>
        </w:tc>
      </w:tr>
      <w:tr w:rsidR="003820EE" w:rsidTr="003820EE">
        <w:trPr>
          <w:trHeight w:val="613"/>
        </w:trPr>
        <w:tc>
          <w:tcPr>
            <w:tcW w:w="626" w:type="dxa"/>
            <w:vMerge/>
          </w:tcPr>
          <w:p w:rsidR="00046083" w:rsidRDefault="00046083" w:rsidP="00D97087">
            <w:pPr>
              <w:jc w:val="center"/>
            </w:pPr>
          </w:p>
        </w:tc>
        <w:tc>
          <w:tcPr>
            <w:tcW w:w="1425" w:type="dxa"/>
            <w:vMerge/>
          </w:tcPr>
          <w:p w:rsidR="00046083" w:rsidRDefault="00046083" w:rsidP="00D97087">
            <w:pPr>
              <w:jc w:val="center"/>
            </w:pPr>
          </w:p>
        </w:tc>
        <w:tc>
          <w:tcPr>
            <w:tcW w:w="1248" w:type="dxa"/>
            <w:vMerge/>
          </w:tcPr>
          <w:p w:rsidR="00046083" w:rsidRDefault="00046083" w:rsidP="00D97087">
            <w:pPr>
              <w:jc w:val="center"/>
            </w:pPr>
          </w:p>
        </w:tc>
        <w:tc>
          <w:tcPr>
            <w:tcW w:w="1083" w:type="dxa"/>
          </w:tcPr>
          <w:p w:rsidR="00046083" w:rsidRPr="00CE4491" w:rsidRDefault="00CE4491" w:rsidP="00D97087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From</w:t>
            </w:r>
          </w:p>
        </w:tc>
        <w:tc>
          <w:tcPr>
            <w:tcW w:w="998" w:type="dxa"/>
          </w:tcPr>
          <w:p w:rsidR="00046083" w:rsidRPr="00CE4491" w:rsidRDefault="00CE4491" w:rsidP="00D97087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To</w:t>
            </w:r>
          </w:p>
        </w:tc>
        <w:tc>
          <w:tcPr>
            <w:tcW w:w="1147" w:type="dxa"/>
            <w:vMerge/>
          </w:tcPr>
          <w:p w:rsidR="00046083" w:rsidRDefault="00046083" w:rsidP="00D97087">
            <w:pPr>
              <w:jc w:val="center"/>
            </w:pPr>
          </w:p>
        </w:tc>
        <w:tc>
          <w:tcPr>
            <w:tcW w:w="995" w:type="dxa"/>
            <w:vMerge/>
          </w:tcPr>
          <w:p w:rsidR="00046083" w:rsidRDefault="00046083" w:rsidP="00D97087">
            <w:pPr>
              <w:jc w:val="center"/>
            </w:pPr>
          </w:p>
        </w:tc>
        <w:tc>
          <w:tcPr>
            <w:tcW w:w="1955" w:type="dxa"/>
            <w:vMerge/>
          </w:tcPr>
          <w:p w:rsidR="00046083" w:rsidRDefault="00046083" w:rsidP="00C01420">
            <w:pPr>
              <w:jc w:val="center"/>
            </w:pPr>
          </w:p>
        </w:tc>
      </w:tr>
      <w:tr w:rsidR="00CE4491" w:rsidTr="003820EE">
        <w:trPr>
          <w:trHeight w:val="447"/>
        </w:trPr>
        <w:tc>
          <w:tcPr>
            <w:tcW w:w="626" w:type="dxa"/>
          </w:tcPr>
          <w:p w:rsidR="00046083" w:rsidRDefault="00046083" w:rsidP="00D97087"/>
        </w:tc>
        <w:tc>
          <w:tcPr>
            <w:tcW w:w="1425" w:type="dxa"/>
          </w:tcPr>
          <w:p w:rsidR="00046083" w:rsidRDefault="00046083" w:rsidP="00D97087"/>
        </w:tc>
        <w:tc>
          <w:tcPr>
            <w:tcW w:w="1248" w:type="dxa"/>
          </w:tcPr>
          <w:p w:rsidR="00046083" w:rsidRDefault="00046083" w:rsidP="00D97087"/>
        </w:tc>
        <w:tc>
          <w:tcPr>
            <w:tcW w:w="1083" w:type="dxa"/>
          </w:tcPr>
          <w:p w:rsidR="00046083" w:rsidRDefault="00046083" w:rsidP="00D97087"/>
        </w:tc>
        <w:tc>
          <w:tcPr>
            <w:tcW w:w="998" w:type="dxa"/>
          </w:tcPr>
          <w:p w:rsidR="00046083" w:rsidRDefault="00046083" w:rsidP="00D97087"/>
        </w:tc>
        <w:tc>
          <w:tcPr>
            <w:tcW w:w="1147" w:type="dxa"/>
          </w:tcPr>
          <w:p w:rsidR="00046083" w:rsidRDefault="00046083" w:rsidP="00D97087"/>
        </w:tc>
        <w:tc>
          <w:tcPr>
            <w:tcW w:w="995" w:type="dxa"/>
          </w:tcPr>
          <w:p w:rsidR="00046083" w:rsidRDefault="00046083" w:rsidP="00D97087"/>
        </w:tc>
        <w:tc>
          <w:tcPr>
            <w:tcW w:w="1955" w:type="dxa"/>
          </w:tcPr>
          <w:p w:rsidR="00046083" w:rsidRDefault="00046083" w:rsidP="00D97087"/>
        </w:tc>
      </w:tr>
      <w:tr w:rsidR="00CE4491" w:rsidTr="003820EE">
        <w:trPr>
          <w:trHeight w:val="447"/>
        </w:trPr>
        <w:tc>
          <w:tcPr>
            <w:tcW w:w="626" w:type="dxa"/>
          </w:tcPr>
          <w:p w:rsidR="00046083" w:rsidRDefault="00046083" w:rsidP="00D97087"/>
        </w:tc>
        <w:tc>
          <w:tcPr>
            <w:tcW w:w="1425" w:type="dxa"/>
          </w:tcPr>
          <w:p w:rsidR="00046083" w:rsidRDefault="00046083" w:rsidP="00D97087"/>
        </w:tc>
        <w:tc>
          <w:tcPr>
            <w:tcW w:w="1248" w:type="dxa"/>
          </w:tcPr>
          <w:p w:rsidR="00046083" w:rsidRDefault="00046083" w:rsidP="00D97087"/>
        </w:tc>
        <w:tc>
          <w:tcPr>
            <w:tcW w:w="1083" w:type="dxa"/>
          </w:tcPr>
          <w:p w:rsidR="00046083" w:rsidRDefault="00046083" w:rsidP="00D97087"/>
        </w:tc>
        <w:tc>
          <w:tcPr>
            <w:tcW w:w="998" w:type="dxa"/>
          </w:tcPr>
          <w:p w:rsidR="00046083" w:rsidRDefault="00046083" w:rsidP="00D97087"/>
        </w:tc>
        <w:tc>
          <w:tcPr>
            <w:tcW w:w="1147" w:type="dxa"/>
          </w:tcPr>
          <w:p w:rsidR="00046083" w:rsidRDefault="00046083" w:rsidP="00D97087"/>
        </w:tc>
        <w:tc>
          <w:tcPr>
            <w:tcW w:w="995" w:type="dxa"/>
          </w:tcPr>
          <w:p w:rsidR="00046083" w:rsidRDefault="00046083" w:rsidP="00D97087"/>
        </w:tc>
        <w:tc>
          <w:tcPr>
            <w:tcW w:w="1955" w:type="dxa"/>
          </w:tcPr>
          <w:p w:rsidR="00046083" w:rsidRDefault="00046083" w:rsidP="00D97087"/>
        </w:tc>
      </w:tr>
      <w:tr w:rsidR="00CE4491" w:rsidTr="003820EE">
        <w:trPr>
          <w:trHeight w:val="467"/>
        </w:trPr>
        <w:tc>
          <w:tcPr>
            <w:tcW w:w="626" w:type="dxa"/>
          </w:tcPr>
          <w:p w:rsidR="00046083" w:rsidRDefault="00046083" w:rsidP="00D97087"/>
        </w:tc>
        <w:tc>
          <w:tcPr>
            <w:tcW w:w="1425" w:type="dxa"/>
          </w:tcPr>
          <w:p w:rsidR="00046083" w:rsidRDefault="00046083" w:rsidP="00D97087"/>
        </w:tc>
        <w:tc>
          <w:tcPr>
            <w:tcW w:w="1248" w:type="dxa"/>
          </w:tcPr>
          <w:p w:rsidR="00046083" w:rsidRDefault="00046083" w:rsidP="00D97087"/>
        </w:tc>
        <w:tc>
          <w:tcPr>
            <w:tcW w:w="1083" w:type="dxa"/>
          </w:tcPr>
          <w:p w:rsidR="00046083" w:rsidRDefault="00046083" w:rsidP="00D97087"/>
        </w:tc>
        <w:tc>
          <w:tcPr>
            <w:tcW w:w="998" w:type="dxa"/>
          </w:tcPr>
          <w:p w:rsidR="00046083" w:rsidRDefault="00046083" w:rsidP="00D97087"/>
        </w:tc>
        <w:tc>
          <w:tcPr>
            <w:tcW w:w="1147" w:type="dxa"/>
          </w:tcPr>
          <w:p w:rsidR="00046083" w:rsidRDefault="00046083" w:rsidP="00D97087"/>
        </w:tc>
        <w:tc>
          <w:tcPr>
            <w:tcW w:w="995" w:type="dxa"/>
          </w:tcPr>
          <w:p w:rsidR="00046083" w:rsidRDefault="00046083" w:rsidP="00D97087"/>
        </w:tc>
        <w:tc>
          <w:tcPr>
            <w:tcW w:w="1955" w:type="dxa"/>
          </w:tcPr>
          <w:p w:rsidR="00046083" w:rsidRDefault="00046083" w:rsidP="00D97087"/>
        </w:tc>
      </w:tr>
      <w:tr w:rsidR="00CE4491" w:rsidTr="003820EE">
        <w:trPr>
          <w:trHeight w:val="467"/>
        </w:trPr>
        <w:tc>
          <w:tcPr>
            <w:tcW w:w="626" w:type="dxa"/>
          </w:tcPr>
          <w:p w:rsidR="00CE4491" w:rsidRDefault="00CE4491" w:rsidP="00D97087"/>
        </w:tc>
        <w:tc>
          <w:tcPr>
            <w:tcW w:w="1425" w:type="dxa"/>
          </w:tcPr>
          <w:p w:rsidR="00CE4491" w:rsidRDefault="00CE4491" w:rsidP="00D97087"/>
        </w:tc>
        <w:tc>
          <w:tcPr>
            <w:tcW w:w="1248" w:type="dxa"/>
          </w:tcPr>
          <w:p w:rsidR="00CE4491" w:rsidRDefault="00CE4491" w:rsidP="00D97087"/>
        </w:tc>
        <w:tc>
          <w:tcPr>
            <w:tcW w:w="1083" w:type="dxa"/>
          </w:tcPr>
          <w:p w:rsidR="00CE4491" w:rsidRDefault="00CE4491" w:rsidP="00D97087"/>
        </w:tc>
        <w:tc>
          <w:tcPr>
            <w:tcW w:w="998" w:type="dxa"/>
          </w:tcPr>
          <w:p w:rsidR="00CE4491" w:rsidRDefault="00CE4491" w:rsidP="00D97087"/>
        </w:tc>
        <w:tc>
          <w:tcPr>
            <w:tcW w:w="1147" w:type="dxa"/>
          </w:tcPr>
          <w:p w:rsidR="00CE4491" w:rsidRDefault="00CE4491" w:rsidP="00D97087"/>
        </w:tc>
        <w:tc>
          <w:tcPr>
            <w:tcW w:w="995" w:type="dxa"/>
          </w:tcPr>
          <w:p w:rsidR="00CE4491" w:rsidRDefault="00CE4491" w:rsidP="00D97087"/>
        </w:tc>
        <w:tc>
          <w:tcPr>
            <w:tcW w:w="1955" w:type="dxa"/>
          </w:tcPr>
          <w:p w:rsidR="00CE4491" w:rsidRDefault="00CE4491" w:rsidP="00D97087"/>
        </w:tc>
      </w:tr>
    </w:tbl>
    <w:p w:rsidR="009F6E62" w:rsidRDefault="009F6E62" w:rsidP="00D97087">
      <w:pPr>
        <w:spacing w:after="0" w:line="240" w:lineRule="auto"/>
        <w:ind w:left="360"/>
      </w:pPr>
    </w:p>
    <w:p w:rsidR="009F6E62" w:rsidRDefault="009F6E62">
      <w:r>
        <w:br w:type="page"/>
      </w:r>
    </w:p>
    <w:p w:rsidR="003820EE" w:rsidRDefault="00D97087" w:rsidP="007273B6">
      <w:pPr>
        <w:pStyle w:val="ListParagraph"/>
        <w:numPr>
          <w:ilvl w:val="0"/>
          <w:numId w:val="2"/>
        </w:numPr>
        <w:spacing w:after="0" w:line="480" w:lineRule="auto"/>
        <w:ind w:left="360"/>
      </w:pPr>
      <w:r>
        <w:lastRenderedPageBreak/>
        <w:t xml:space="preserve">For gaseous </w:t>
      </w:r>
      <w:r w:rsidR="003820EE">
        <w:t>Pollutants</w:t>
      </w:r>
    </w:p>
    <w:tbl>
      <w:tblPr>
        <w:tblStyle w:val="TableGrid"/>
        <w:tblW w:w="9530" w:type="dxa"/>
        <w:tblInd w:w="108" w:type="dxa"/>
        <w:tblLook w:val="04A0" w:firstRow="1" w:lastRow="0" w:firstColumn="1" w:lastColumn="0" w:noHBand="0" w:noVBand="1"/>
      </w:tblPr>
      <w:tblGrid>
        <w:gridCol w:w="625"/>
        <w:gridCol w:w="1082"/>
        <w:gridCol w:w="1091"/>
        <w:gridCol w:w="978"/>
        <w:gridCol w:w="998"/>
        <w:gridCol w:w="1161"/>
        <w:gridCol w:w="979"/>
        <w:gridCol w:w="1027"/>
        <w:gridCol w:w="1589"/>
      </w:tblGrid>
      <w:tr w:rsidR="007273B6" w:rsidTr="007273B6">
        <w:trPr>
          <w:trHeight w:val="337"/>
        </w:trPr>
        <w:tc>
          <w:tcPr>
            <w:tcW w:w="625" w:type="dxa"/>
            <w:vMerge w:val="restart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S. No.</w:t>
            </w:r>
          </w:p>
        </w:tc>
        <w:tc>
          <w:tcPr>
            <w:tcW w:w="1082" w:type="dxa"/>
            <w:vMerge w:val="restart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Sample Code</w:t>
            </w:r>
          </w:p>
        </w:tc>
        <w:tc>
          <w:tcPr>
            <w:tcW w:w="1091" w:type="dxa"/>
            <w:vMerge w:val="restart"/>
          </w:tcPr>
          <w:p w:rsidR="003820EE" w:rsidRPr="00CE4491" w:rsidRDefault="003820EE" w:rsidP="003820EE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 xml:space="preserve">Parameter </w:t>
            </w:r>
            <w:r>
              <w:rPr>
                <w:sz w:val="20"/>
              </w:rPr>
              <w:t>Monitored</w:t>
            </w:r>
          </w:p>
        </w:tc>
        <w:tc>
          <w:tcPr>
            <w:tcW w:w="1976" w:type="dxa"/>
            <w:gridSpan w:val="2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Duration</w:t>
            </w:r>
          </w:p>
        </w:tc>
        <w:tc>
          <w:tcPr>
            <w:tcW w:w="1161" w:type="dxa"/>
            <w:vMerge w:val="restart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Total sampling time (min.)</w:t>
            </w:r>
          </w:p>
        </w:tc>
        <w:tc>
          <w:tcPr>
            <w:tcW w:w="979" w:type="dxa"/>
            <w:vMerge w:val="restart"/>
          </w:tcPr>
          <w:p w:rsidR="003820EE" w:rsidRPr="00CE4491" w:rsidRDefault="003820EE" w:rsidP="003820EE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Average flow rate (</w:t>
            </w:r>
            <w:r>
              <w:rPr>
                <w:sz w:val="20"/>
              </w:rPr>
              <w:t>LPM</w:t>
            </w:r>
            <w:r w:rsidRPr="00CE4491">
              <w:rPr>
                <w:sz w:val="20"/>
              </w:rPr>
              <w:t>)</w:t>
            </w:r>
          </w:p>
        </w:tc>
        <w:tc>
          <w:tcPr>
            <w:tcW w:w="1027" w:type="dxa"/>
            <w:vMerge w:val="restart"/>
          </w:tcPr>
          <w:p w:rsidR="003820EE" w:rsidRPr="00CE4491" w:rsidRDefault="003820EE" w:rsidP="00382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vol. of sample (ml)</w:t>
            </w:r>
          </w:p>
        </w:tc>
        <w:tc>
          <w:tcPr>
            <w:tcW w:w="1589" w:type="dxa"/>
            <w:vMerge w:val="restart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Remarks</w:t>
            </w:r>
          </w:p>
        </w:tc>
      </w:tr>
      <w:tr w:rsidR="007273B6" w:rsidTr="007273B6">
        <w:trPr>
          <w:trHeight w:val="277"/>
        </w:trPr>
        <w:tc>
          <w:tcPr>
            <w:tcW w:w="625" w:type="dxa"/>
            <w:vMerge/>
          </w:tcPr>
          <w:p w:rsidR="003820EE" w:rsidRDefault="003820EE" w:rsidP="00C01420">
            <w:pPr>
              <w:jc w:val="center"/>
            </w:pPr>
          </w:p>
        </w:tc>
        <w:tc>
          <w:tcPr>
            <w:tcW w:w="1082" w:type="dxa"/>
            <w:vMerge/>
          </w:tcPr>
          <w:p w:rsidR="003820EE" w:rsidRDefault="003820EE" w:rsidP="00C01420">
            <w:pPr>
              <w:jc w:val="center"/>
            </w:pPr>
          </w:p>
        </w:tc>
        <w:tc>
          <w:tcPr>
            <w:tcW w:w="1091" w:type="dxa"/>
            <w:vMerge/>
          </w:tcPr>
          <w:p w:rsidR="003820EE" w:rsidRDefault="003820EE" w:rsidP="00C01420">
            <w:pPr>
              <w:jc w:val="center"/>
            </w:pPr>
          </w:p>
        </w:tc>
        <w:tc>
          <w:tcPr>
            <w:tcW w:w="978" w:type="dxa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From</w:t>
            </w:r>
          </w:p>
        </w:tc>
        <w:tc>
          <w:tcPr>
            <w:tcW w:w="998" w:type="dxa"/>
          </w:tcPr>
          <w:p w:rsidR="003820EE" w:rsidRPr="00CE4491" w:rsidRDefault="003820EE" w:rsidP="00C01420">
            <w:pPr>
              <w:jc w:val="center"/>
              <w:rPr>
                <w:sz w:val="20"/>
              </w:rPr>
            </w:pPr>
            <w:r w:rsidRPr="00CE4491">
              <w:rPr>
                <w:sz w:val="20"/>
              </w:rPr>
              <w:t>To</w:t>
            </w:r>
          </w:p>
        </w:tc>
        <w:tc>
          <w:tcPr>
            <w:tcW w:w="1161" w:type="dxa"/>
            <w:vMerge/>
          </w:tcPr>
          <w:p w:rsidR="003820EE" w:rsidRDefault="003820EE" w:rsidP="00C01420">
            <w:pPr>
              <w:jc w:val="center"/>
            </w:pPr>
          </w:p>
        </w:tc>
        <w:tc>
          <w:tcPr>
            <w:tcW w:w="979" w:type="dxa"/>
            <w:vMerge/>
          </w:tcPr>
          <w:p w:rsidR="003820EE" w:rsidRDefault="003820EE" w:rsidP="00C01420">
            <w:pPr>
              <w:jc w:val="center"/>
            </w:pPr>
          </w:p>
        </w:tc>
        <w:tc>
          <w:tcPr>
            <w:tcW w:w="1027" w:type="dxa"/>
            <w:vMerge/>
          </w:tcPr>
          <w:p w:rsidR="003820EE" w:rsidRDefault="003820EE" w:rsidP="00C01420">
            <w:pPr>
              <w:jc w:val="center"/>
            </w:pPr>
          </w:p>
        </w:tc>
        <w:tc>
          <w:tcPr>
            <w:tcW w:w="1589" w:type="dxa"/>
            <w:vMerge/>
          </w:tcPr>
          <w:p w:rsidR="003820EE" w:rsidRDefault="003820EE" w:rsidP="00C01420">
            <w:pPr>
              <w:jc w:val="center"/>
            </w:pPr>
          </w:p>
        </w:tc>
      </w:tr>
      <w:tr w:rsidR="007273B6" w:rsidTr="007273B6">
        <w:trPr>
          <w:trHeight w:val="322"/>
        </w:trPr>
        <w:tc>
          <w:tcPr>
            <w:tcW w:w="625" w:type="dxa"/>
          </w:tcPr>
          <w:p w:rsidR="003820EE" w:rsidRDefault="003820EE" w:rsidP="00C01420"/>
        </w:tc>
        <w:tc>
          <w:tcPr>
            <w:tcW w:w="1082" w:type="dxa"/>
          </w:tcPr>
          <w:p w:rsidR="003820EE" w:rsidRDefault="003820EE" w:rsidP="00C01420"/>
        </w:tc>
        <w:tc>
          <w:tcPr>
            <w:tcW w:w="1091" w:type="dxa"/>
          </w:tcPr>
          <w:p w:rsidR="003820EE" w:rsidRDefault="003820EE" w:rsidP="00C01420"/>
        </w:tc>
        <w:tc>
          <w:tcPr>
            <w:tcW w:w="978" w:type="dxa"/>
          </w:tcPr>
          <w:p w:rsidR="003820EE" w:rsidRDefault="003820EE" w:rsidP="00C01420"/>
        </w:tc>
        <w:tc>
          <w:tcPr>
            <w:tcW w:w="998" w:type="dxa"/>
          </w:tcPr>
          <w:p w:rsidR="003820EE" w:rsidRDefault="003820EE" w:rsidP="00C01420"/>
        </w:tc>
        <w:tc>
          <w:tcPr>
            <w:tcW w:w="1161" w:type="dxa"/>
          </w:tcPr>
          <w:p w:rsidR="003820EE" w:rsidRDefault="003820EE" w:rsidP="00C01420"/>
        </w:tc>
        <w:tc>
          <w:tcPr>
            <w:tcW w:w="979" w:type="dxa"/>
          </w:tcPr>
          <w:p w:rsidR="003820EE" w:rsidRDefault="003820EE" w:rsidP="00C01420"/>
        </w:tc>
        <w:tc>
          <w:tcPr>
            <w:tcW w:w="1027" w:type="dxa"/>
          </w:tcPr>
          <w:p w:rsidR="003820EE" w:rsidRDefault="003820EE" w:rsidP="00C01420"/>
        </w:tc>
        <w:tc>
          <w:tcPr>
            <w:tcW w:w="1589" w:type="dxa"/>
          </w:tcPr>
          <w:p w:rsidR="003820EE" w:rsidRDefault="003820EE" w:rsidP="00C01420"/>
        </w:tc>
      </w:tr>
      <w:tr w:rsidR="007273B6" w:rsidTr="007273B6">
        <w:trPr>
          <w:trHeight w:val="322"/>
        </w:trPr>
        <w:tc>
          <w:tcPr>
            <w:tcW w:w="625" w:type="dxa"/>
          </w:tcPr>
          <w:p w:rsidR="003820EE" w:rsidRDefault="003820EE" w:rsidP="00C01420"/>
        </w:tc>
        <w:tc>
          <w:tcPr>
            <w:tcW w:w="1082" w:type="dxa"/>
          </w:tcPr>
          <w:p w:rsidR="003820EE" w:rsidRDefault="003820EE" w:rsidP="00C01420"/>
        </w:tc>
        <w:tc>
          <w:tcPr>
            <w:tcW w:w="1091" w:type="dxa"/>
          </w:tcPr>
          <w:p w:rsidR="003820EE" w:rsidRDefault="003820EE" w:rsidP="00C01420"/>
        </w:tc>
        <w:tc>
          <w:tcPr>
            <w:tcW w:w="978" w:type="dxa"/>
          </w:tcPr>
          <w:p w:rsidR="003820EE" w:rsidRDefault="003820EE" w:rsidP="00C01420"/>
        </w:tc>
        <w:tc>
          <w:tcPr>
            <w:tcW w:w="998" w:type="dxa"/>
          </w:tcPr>
          <w:p w:rsidR="003820EE" w:rsidRDefault="003820EE" w:rsidP="00C01420"/>
        </w:tc>
        <w:tc>
          <w:tcPr>
            <w:tcW w:w="1161" w:type="dxa"/>
          </w:tcPr>
          <w:p w:rsidR="003820EE" w:rsidRDefault="003820EE" w:rsidP="00C01420"/>
        </w:tc>
        <w:tc>
          <w:tcPr>
            <w:tcW w:w="979" w:type="dxa"/>
          </w:tcPr>
          <w:p w:rsidR="003820EE" w:rsidRDefault="003820EE" w:rsidP="00C01420"/>
        </w:tc>
        <w:tc>
          <w:tcPr>
            <w:tcW w:w="1027" w:type="dxa"/>
          </w:tcPr>
          <w:p w:rsidR="003820EE" w:rsidRDefault="003820EE" w:rsidP="00C01420"/>
        </w:tc>
        <w:tc>
          <w:tcPr>
            <w:tcW w:w="1589" w:type="dxa"/>
          </w:tcPr>
          <w:p w:rsidR="003820EE" w:rsidRDefault="003820EE" w:rsidP="00C01420"/>
        </w:tc>
      </w:tr>
      <w:tr w:rsidR="007273B6" w:rsidTr="007273B6">
        <w:trPr>
          <w:trHeight w:val="337"/>
        </w:trPr>
        <w:tc>
          <w:tcPr>
            <w:tcW w:w="625" w:type="dxa"/>
          </w:tcPr>
          <w:p w:rsidR="003820EE" w:rsidRDefault="003820EE" w:rsidP="00C01420"/>
        </w:tc>
        <w:tc>
          <w:tcPr>
            <w:tcW w:w="1082" w:type="dxa"/>
          </w:tcPr>
          <w:p w:rsidR="003820EE" w:rsidRDefault="003820EE" w:rsidP="00C01420"/>
        </w:tc>
        <w:tc>
          <w:tcPr>
            <w:tcW w:w="1091" w:type="dxa"/>
          </w:tcPr>
          <w:p w:rsidR="003820EE" w:rsidRDefault="003820EE" w:rsidP="00C01420"/>
        </w:tc>
        <w:tc>
          <w:tcPr>
            <w:tcW w:w="978" w:type="dxa"/>
          </w:tcPr>
          <w:p w:rsidR="003820EE" w:rsidRDefault="003820EE" w:rsidP="00C01420"/>
        </w:tc>
        <w:tc>
          <w:tcPr>
            <w:tcW w:w="998" w:type="dxa"/>
          </w:tcPr>
          <w:p w:rsidR="003820EE" w:rsidRDefault="003820EE" w:rsidP="00C01420"/>
        </w:tc>
        <w:tc>
          <w:tcPr>
            <w:tcW w:w="1161" w:type="dxa"/>
          </w:tcPr>
          <w:p w:rsidR="003820EE" w:rsidRDefault="003820EE" w:rsidP="00C01420"/>
        </w:tc>
        <w:tc>
          <w:tcPr>
            <w:tcW w:w="979" w:type="dxa"/>
          </w:tcPr>
          <w:p w:rsidR="003820EE" w:rsidRDefault="003820EE" w:rsidP="00C01420"/>
        </w:tc>
        <w:tc>
          <w:tcPr>
            <w:tcW w:w="1027" w:type="dxa"/>
          </w:tcPr>
          <w:p w:rsidR="003820EE" w:rsidRDefault="003820EE" w:rsidP="00C01420"/>
        </w:tc>
        <w:tc>
          <w:tcPr>
            <w:tcW w:w="1589" w:type="dxa"/>
          </w:tcPr>
          <w:p w:rsidR="003820EE" w:rsidRDefault="003820EE" w:rsidP="00C01420"/>
        </w:tc>
      </w:tr>
      <w:tr w:rsidR="007273B6" w:rsidTr="007273B6">
        <w:trPr>
          <w:trHeight w:val="337"/>
        </w:trPr>
        <w:tc>
          <w:tcPr>
            <w:tcW w:w="625" w:type="dxa"/>
          </w:tcPr>
          <w:p w:rsidR="003820EE" w:rsidRDefault="003820EE" w:rsidP="00C01420"/>
        </w:tc>
        <w:tc>
          <w:tcPr>
            <w:tcW w:w="1082" w:type="dxa"/>
          </w:tcPr>
          <w:p w:rsidR="003820EE" w:rsidRDefault="003820EE" w:rsidP="00C01420"/>
        </w:tc>
        <w:tc>
          <w:tcPr>
            <w:tcW w:w="1091" w:type="dxa"/>
          </w:tcPr>
          <w:p w:rsidR="003820EE" w:rsidRDefault="003820EE" w:rsidP="00C01420"/>
        </w:tc>
        <w:tc>
          <w:tcPr>
            <w:tcW w:w="978" w:type="dxa"/>
          </w:tcPr>
          <w:p w:rsidR="003820EE" w:rsidRDefault="003820EE" w:rsidP="00C01420"/>
        </w:tc>
        <w:tc>
          <w:tcPr>
            <w:tcW w:w="998" w:type="dxa"/>
          </w:tcPr>
          <w:p w:rsidR="003820EE" w:rsidRDefault="003820EE" w:rsidP="00C01420"/>
        </w:tc>
        <w:tc>
          <w:tcPr>
            <w:tcW w:w="1161" w:type="dxa"/>
          </w:tcPr>
          <w:p w:rsidR="003820EE" w:rsidRDefault="003820EE" w:rsidP="00C01420"/>
        </w:tc>
        <w:tc>
          <w:tcPr>
            <w:tcW w:w="979" w:type="dxa"/>
          </w:tcPr>
          <w:p w:rsidR="003820EE" w:rsidRDefault="003820EE" w:rsidP="00C01420"/>
        </w:tc>
        <w:tc>
          <w:tcPr>
            <w:tcW w:w="1027" w:type="dxa"/>
          </w:tcPr>
          <w:p w:rsidR="003820EE" w:rsidRDefault="003820EE" w:rsidP="00C01420"/>
        </w:tc>
        <w:tc>
          <w:tcPr>
            <w:tcW w:w="1589" w:type="dxa"/>
          </w:tcPr>
          <w:p w:rsidR="003820EE" w:rsidRDefault="003820EE" w:rsidP="00C01420"/>
        </w:tc>
      </w:tr>
      <w:tr w:rsidR="003820EE" w:rsidTr="007273B6">
        <w:trPr>
          <w:trHeight w:val="337"/>
        </w:trPr>
        <w:tc>
          <w:tcPr>
            <w:tcW w:w="625" w:type="dxa"/>
          </w:tcPr>
          <w:p w:rsidR="003820EE" w:rsidRDefault="003820EE" w:rsidP="00C01420"/>
        </w:tc>
        <w:tc>
          <w:tcPr>
            <w:tcW w:w="1082" w:type="dxa"/>
          </w:tcPr>
          <w:p w:rsidR="003820EE" w:rsidRDefault="003820EE" w:rsidP="00C01420"/>
        </w:tc>
        <w:tc>
          <w:tcPr>
            <w:tcW w:w="1091" w:type="dxa"/>
          </w:tcPr>
          <w:p w:rsidR="003820EE" w:rsidRDefault="003820EE" w:rsidP="00C01420"/>
        </w:tc>
        <w:tc>
          <w:tcPr>
            <w:tcW w:w="978" w:type="dxa"/>
          </w:tcPr>
          <w:p w:rsidR="003820EE" w:rsidRDefault="003820EE" w:rsidP="00C01420"/>
        </w:tc>
        <w:tc>
          <w:tcPr>
            <w:tcW w:w="998" w:type="dxa"/>
          </w:tcPr>
          <w:p w:rsidR="003820EE" w:rsidRDefault="003820EE" w:rsidP="00C01420"/>
        </w:tc>
        <w:tc>
          <w:tcPr>
            <w:tcW w:w="1161" w:type="dxa"/>
          </w:tcPr>
          <w:p w:rsidR="003820EE" w:rsidRDefault="003820EE" w:rsidP="00C01420"/>
        </w:tc>
        <w:tc>
          <w:tcPr>
            <w:tcW w:w="979" w:type="dxa"/>
          </w:tcPr>
          <w:p w:rsidR="003820EE" w:rsidRDefault="003820EE" w:rsidP="00C01420"/>
        </w:tc>
        <w:tc>
          <w:tcPr>
            <w:tcW w:w="1027" w:type="dxa"/>
          </w:tcPr>
          <w:p w:rsidR="003820EE" w:rsidRDefault="003820EE" w:rsidP="00C01420"/>
        </w:tc>
        <w:tc>
          <w:tcPr>
            <w:tcW w:w="1589" w:type="dxa"/>
          </w:tcPr>
          <w:p w:rsidR="003820EE" w:rsidRDefault="003820EE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  <w:tr w:rsidR="006A43CF" w:rsidTr="007273B6">
        <w:trPr>
          <w:trHeight w:val="337"/>
        </w:trPr>
        <w:tc>
          <w:tcPr>
            <w:tcW w:w="625" w:type="dxa"/>
          </w:tcPr>
          <w:p w:rsidR="006A43CF" w:rsidRDefault="006A43CF" w:rsidP="00C01420"/>
        </w:tc>
        <w:tc>
          <w:tcPr>
            <w:tcW w:w="1082" w:type="dxa"/>
          </w:tcPr>
          <w:p w:rsidR="006A43CF" w:rsidRDefault="006A43CF" w:rsidP="00C01420"/>
        </w:tc>
        <w:tc>
          <w:tcPr>
            <w:tcW w:w="1091" w:type="dxa"/>
          </w:tcPr>
          <w:p w:rsidR="006A43CF" w:rsidRDefault="006A43CF" w:rsidP="00C01420"/>
        </w:tc>
        <w:tc>
          <w:tcPr>
            <w:tcW w:w="978" w:type="dxa"/>
          </w:tcPr>
          <w:p w:rsidR="006A43CF" w:rsidRDefault="006A43CF" w:rsidP="00C01420"/>
        </w:tc>
        <w:tc>
          <w:tcPr>
            <w:tcW w:w="998" w:type="dxa"/>
          </w:tcPr>
          <w:p w:rsidR="006A43CF" w:rsidRDefault="006A43CF" w:rsidP="00C01420"/>
        </w:tc>
        <w:tc>
          <w:tcPr>
            <w:tcW w:w="1161" w:type="dxa"/>
          </w:tcPr>
          <w:p w:rsidR="006A43CF" w:rsidRDefault="006A43CF" w:rsidP="00C01420"/>
        </w:tc>
        <w:tc>
          <w:tcPr>
            <w:tcW w:w="979" w:type="dxa"/>
          </w:tcPr>
          <w:p w:rsidR="006A43CF" w:rsidRDefault="006A43CF" w:rsidP="00C01420"/>
        </w:tc>
        <w:tc>
          <w:tcPr>
            <w:tcW w:w="1027" w:type="dxa"/>
          </w:tcPr>
          <w:p w:rsidR="006A43CF" w:rsidRDefault="006A43CF" w:rsidP="00C01420"/>
        </w:tc>
        <w:tc>
          <w:tcPr>
            <w:tcW w:w="1589" w:type="dxa"/>
          </w:tcPr>
          <w:p w:rsidR="006A43CF" w:rsidRDefault="006A43CF" w:rsidP="00C01420"/>
        </w:tc>
      </w:tr>
    </w:tbl>
    <w:p w:rsidR="003820EE" w:rsidRDefault="003820EE" w:rsidP="003820EE">
      <w:pPr>
        <w:spacing w:after="0" w:line="240" w:lineRule="auto"/>
        <w:ind w:left="360"/>
      </w:pPr>
    </w:p>
    <w:p w:rsidR="0077462E" w:rsidRDefault="0077462E" w:rsidP="003A3465">
      <w:pPr>
        <w:pStyle w:val="ListParagraph"/>
        <w:tabs>
          <w:tab w:val="left" w:pos="720"/>
          <w:tab w:val="left" w:pos="1170"/>
        </w:tabs>
        <w:ind w:left="0"/>
      </w:pPr>
      <w:r>
        <w:t>Note:</w:t>
      </w:r>
      <w:r>
        <w:tab/>
        <w:t>1.</w:t>
      </w:r>
      <w:r>
        <w:tab/>
        <w:t>Indicate following conditions, if any, during sampling</w:t>
      </w:r>
    </w:p>
    <w:p w:rsidR="0077462E" w:rsidRDefault="0077462E" w:rsidP="00821698">
      <w:pPr>
        <w:pStyle w:val="ListParagraph"/>
        <w:numPr>
          <w:ilvl w:val="0"/>
          <w:numId w:val="3"/>
        </w:numPr>
        <w:spacing w:after="0" w:line="240" w:lineRule="auto"/>
        <w:ind w:left="1526"/>
      </w:pPr>
      <w:r>
        <w:t>Sample contamination</w:t>
      </w:r>
    </w:p>
    <w:p w:rsidR="0077462E" w:rsidRDefault="0077462E" w:rsidP="00821698">
      <w:pPr>
        <w:pStyle w:val="ListParagraph"/>
        <w:numPr>
          <w:ilvl w:val="0"/>
          <w:numId w:val="3"/>
        </w:numPr>
        <w:spacing w:after="0" w:line="240" w:lineRule="auto"/>
        <w:ind w:left="1526"/>
      </w:pPr>
      <w:r>
        <w:t xml:space="preserve">Damaged </w:t>
      </w:r>
      <w:r w:rsidR="006A43CF">
        <w:t>filter paper</w:t>
      </w:r>
    </w:p>
    <w:p w:rsidR="0077462E" w:rsidRDefault="0077462E" w:rsidP="00821698">
      <w:pPr>
        <w:pStyle w:val="ListParagraph"/>
        <w:numPr>
          <w:ilvl w:val="0"/>
          <w:numId w:val="3"/>
        </w:numPr>
        <w:spacing w:after="0" w:line="240" w:lineRule="auto"/>
        <w:ind w:left="1526"/>
      </w:pPr>
      <w:r>
        <w:t>Sample lost</w:t>
      </w:r>
    </w:p>
    <w:p w:rsidR="0077462E" w:rsidRDefault="006A43CF" w:rsidP="00821698">
      <w:pPr>
        <w:pStyle w:val="ListParagraph"/>
        <w:numPr>
          <w:ilvl w:val="0"/>
          <w:numId w:val="3"/>
        </w:numPr>
        <w:spacing w:after="0" w:line="240" w:lineRule="auto"/>
        <w:ind w:left="1526"/>
      </w:pPr>
      <w:r>
        <w:t>Sample preservation</w:t>
      </w:r>
    </w:p>
    <w:p w:rsidR="0077462E" w:rsidRDefault="006A43CF" w:rsidP="007273B6">
      <w:pPr>
        <w:pStyle w:val="ListParagraph"/>
        <w:numPr>
          <w:ilvl w:val="0"/>
          <w:numId w:val="3"/>
        </w:numPr>
        <w:spacing w:after="0" w:line="240" w:lineRule="auto"/>
        <w:ind w:left="1526"/>
      </w:pPr>
      <w:r>
        <w:t>Any other</w:t>
      </w:r>
    </w:p>
    <w:p w:rsidR="007273B6" w:rsidRDefault="007273B6" w:rsidP="0077462E"/>
    <w:p w:rsidR="0077462E" w:rsidRPr="007273B6" w:rsidRDefault="007273B6" w:rsidP="007273B6">
      <w:pPr>
        <w:tabs>
          <w:tab w:val="left" w:pos="5910"/>
        </w:tabs>
      </w:pPr>
      <w:r>
        <w:tab/>
      </w:r>
    </w:p>
    <w:sectPr w:rsidR="0077462E" w:rsidRPr="007273B6" w:rsidSect="00E51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24" w:rsidRDefault="00DE4B24" w:rsidP="00414B04">
      <w:pPr>
        <w:spacing w:after="0" w:line="240" w:lineRule="auto"/>
      </w:pPr>
      <w:r>
        <w:separator/>
      </w:r>
    </w:p>
  </w:endnote>
  <w:endnote w:type="continuationSeparator" w:id="0">
    <w:p w:rsidR="00DE4B24" w:rsidRDefault="00DE4B24" w:rsidP="004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59" w:rsidRDefault="00324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790"/>
      <w:gridCol w:w="2970"/>
      <w:gridCol w:w="1908"/>
    </w:tblGrid>
    <w:tr w:rsidR="00414B04" w:rsidTr="007564C3">
      <w:tc>
        <w:tcPr>
          <w:tcW w:w="1908" w:type="dxa"/>
        </w:tcPr>
        <w:p w:rsidR="00414B04" w:rsidRDefault="00414B04" w:rsidP="007564C3">
          <w:pPr>
            <w:jc w:val="center"/>
          </w:pPr>
          <w:proofErr w:type="spellStart"/>
          <w:r>
            <w:t>Indentor</w:t>
          </w:r>
          <w:proofErr w:type="spellEnd"/>
        </w:p>
      </w:tc>
      <w:tc>
        <w:tcPr>
          <w:tcW w:w="2790" w:type="dxa"/>
        </w:tcPr>
        <w:p w:rsidR="00414B04" w:rsidRDefault="00414B04" w:rsidP="007564C3">
          <w:pPr>
            <w:jc w:val="center"/>
          </w:pPr>
          <w:proofErr w:type="spellStart"/>
          <w:r>
            <w:t>Incharge</w:t>
          </w:r>
          <w:proofErr w:type="spellEnd"/>
        </w:p>
        <w:p w:rsidR="00414B04" w:rsidRDefault="00414B04" w:rsidP="007564C3">
          <w:pPr>
            <w:jc w:val="center"/>
          </w:pPr>
          <w:r>
            <w:t>(Indenting Division</w:t>
          </w:r>
        </w:p>
      </w:tc>
      <w:tc>
        <w:tcPr>
          <w:tcW w:w="2970" w:type="dxa"/>
        </w:tcPr>
        <w:p w:rsidR="00414B04" w:rsidRDefault="00414B04" w:rsidP="007564C3">
          <w:pPr>
            <w:jc w:val="center"/>
          </w:pPr>
          <w:proofErr w:type="spellStart"/>
          <w:r>
            <w:t>Incharge</w:t>
          </w:r>
          <w:proofErr w:type="spellEnd"/>
        </w:p>
        <w:p w:rsidR="00414B04" w:rsidRDefault="00324759" w:rsidP="00324759">
          <w:pPr>
            <w:jc w:val="center"/>
          </w:pPr>
          <w:r>
            <w:t>(Air Lab)</w:t>
          </w:r>
          <w:r>
            <w:t xml:space="preserve"> </w:t>
          </w:r>
          <w:r w:rsidR="00414B04">
            <w:t>Section)</w:t>
          </w:r>
        </w:p>
      </w:tc>
      <w:tc>
        <w:tcPr>
          <w:tcW w:w="1908" w:type="dxa"/>
        </w:tcPr>
        <w:p w:rsidR="00414B04" w:rsidRDefault="00414B04" w:rsidP="007564C3">
          <w:pPr>
            <w:jc w:val="center"/>
          </w:pPr>
          <w:proofErr w:type="spellStart"/>
          <w:r>
            <w:t>Incharge</w:t>
          </w:r>
          <w:proofErr w:type="spellEnd"/>
        </w:p>
        <w:p w:rsidR="00414B04" w:rsidRDefault="00324759" w:rsidP="007564C3">
          <w:pPr>
            <w:jc w:val="center"/>
          </w:pPr>
          <w:r>
            <w:t>(Sample Receiving</w:t>
          </w:r>
          <w:r>
            <w:t>)</w:t>
          </w:r>
          <w:bookmarkStart w:id="0" w:name="_GoBack"/>
          <w:bookmarkEnd w:id="0"/>
        </w:p>
      </w:tc>
    </w:tr>
  </w:tbl>
  <w:p w:rsidR="00414B04" w:rsidRDefault="00414B04" w:rsidP="00414B04">
    <w:pPr>
      <w:pBdr>
        <w:bottom w:val="single" w:sz="12" w:space="1" w:color="auto"/>
      </w:pBdr>
      <w:spacing w:after="0" w:line="240" w:lineRule="auto"/>
    </w:pPr>
  </w:p>
  <w:p w:rsidR="00414B04" w:rsidRDefault="00414B04" w:rsidP="00414B04">
    <w:pPr>
      <w:spacing w:after="0" w:line="240" w:lineRule="auto"/>
    </w:pPr>
  </w:p>
  <w:p w:rsidR="00414B04" w:rsidRPr="001A0A35" w:rsidRDefault="00414B04" w:rsidP="00414B04">
    <w:pPr>
      <w:spacing w:after="0" w:line="240" w:lineRule="auto"/>
      <w:jc w:val="right"/>
      <w:rPr>
        <w:sz w:val="20"/>
      </w:rPr>
    </w:pPr>
    <w:r w:rsidRPr="001A0A35">
      <w:rPr>
        <w:sz w:val="20"/>
      </w:rPr>
      <w:t>Sample Reg. No. __________________</w:t>
    </w:r>
  </w:p>
  <w:p w:rsidR="00414B04" w:rsidRPr="001A0A35" w:rsidRDefault="00414B04" w:rsidP="00414B04">
    <w:pPr>
      <w:spacing w:after="0" w:line="360" w:lineRule="auto"/>
      <w:jc w:val="center"/>
      <w:rPr>
        <w:b/>
        <w:bCs/>
        <w:sz w:val="20"/>
      </w:rPr>
    </w:pPr>
    <w:r w:rsidRPr="001A0A35">
      <w:rPr>
        <w:b/>
        <w:bCs/>
        <w:sz w:val="20"/>
      </w:rPr>
      <w:t>ACKNOWLEDGEMENT</w:t>
    </w:r>
  </w:p>
  <w:p w:rsidR="00414B04" w:rsidRPr="001A0A35" w:rsidRDefault="00414B04" w:rsidP="00414B04">
    <w:pPr>
      <w:spacing w:after="0" w:line="360" w:lineRule="auto"/>
      <w:jc w:val="both"/>
      <w:rPr>
        <w:sz w:val="20"/>
      </w:rPr>
    </w:pPr>
    <w:r w:rsidRPr="001A0A35">
      <w:rPr>
        <w:sz w:val="20"/>
      </w:rPr>
      <w:t>Received _____</w:t>
    </w:r>
    <w:r>
      <w:rPr>
        <w:sz w:val="20"/>
      </w:rPr>
      <w:softHyphen/>
      <w:t>_</w:t>
    </w:r>
    <w:r w:rsidR="00035C02">
      <w:rPr>
        <w:sz w:val="20"/>
      </w:rPr>
      <w:t>_</w:t>
    </w:r>
    <w:r>
      <w:rPr>
        <w:sz w:val="20"/>
      </w:rPr>
      <w:t>_</w:t>
    </w:r>
    <w:r w:rsidRPr="001A0A35">
      <w:rPr>
        <w:sz w:val="20"/>
      </w:rPr>
      <w:t>___ samples from No. _____</w:t>
    </w:r>
    <w:r>
      <w:rPr>
        <w:sz w:val="20"/>
      </w:rPr>
      <w:t>_</w:t>
    </w:r>
    <w:r w:rsidRPr="001A0A35">
      <w:rPr>
        <w:sz w:val="20"/>
      </w:rPr>
      <w:t xml:space="preserve">_ </w:t>
    </w:r>
    <w:proofErr w:type="gramStart"/>
    <w:r w:rsidRPr="001A0A35">
      <w:rPr>
        <w:sz w:val="20"/>
      </w:rPr>
      <w:t>to</w:t>
    </w:r>
    <w:proofErr w:type="gramEnd"/>
    <w:r w:rsidRPr="001A0A35">
      <w:rPr>
        <w:sz w:val="20"/>
      </w:rPr>
      <w:t xml:space="preserve"> </w:t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</w:t>
    </w:r>
    <w:r w:rsidRPr="001A0A35">
      <w:rPr>
        <w:sz w:val="20"/>
      </w:rPr>
      <w:t>__</w:t>
    </w:r>
    <w:r w:rsidR="00035C02">
      <w:rPr>
        <w:sz w:val="20"/>
      </w:rPr>
      <w:t>_</w:t>
    </w:r>
    <w:r w:rsidRPr="001A0A35">
      <w:rPr>
        <w:sz w:val="20"/>
      </w:rPr>
      <w:t>___ on _________</w:t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</w:t>
    </w:r>
    <w:r w:rsidR="00035C02">
      <w:rPr>
        <w:sz w:val="20"/>
      </w:rPr>
      <w:t>__</w:t>
    </w:r>
    <w:r>
      <w:rPr>
        <w:sz w:val="20"/>
      </w:rPr>
      <w:t>_</w:t>
    </w:r>
    <w:r w:rsidRPr="001A0A35">
      <w:rPr>
        <w:sz w:val="20"/>
      </w:rPr>
      <w:t>__ at ___</w:t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</w:t>
    </w:r>
    <w:r w:rsidR="00035C02">
      <w:rPr>
        <w:sz w:val="20"/>
      </w:rPr>
      <w:softHyphen/>
    </w:r>
    <w:r w:rsidR="00035C02">
      <w:rPr>
        <w:sz w:val="20"/>
      </w:rPr>
      <w:softHyphen/>
      <w:t>__</w:t>
    </w:r>
    <w:r>
      <w:rPr>
        <w:sz w:val="20"/>
      </w:rPr>
      <w:t>_</w:t>
    </w:r>
    <w:r w:rsidRPr="001A0A35">
      <w:rPr>
        <w:sz w:val="20"/>
      </w:rPr>
      <w:t xml:space="preserve">__ </w:t>
    </w:r>
    <w:r w:rsidR="00035C02">
      <w:rPr>
        <w:sz w:val="20"/>
      </w:rPr>
      <w:t>a</w:t>
    </w:r>
    <w:r w:rsidRPr="001A0A35">
      <w:rPr>
        <w:sz w:val="20"/>
      </w:rPr>
      <w:t xml:space="preserve">.m./p.m. </w:t>
    </w:r>
    <w:r w:rsidR="00035C02">
      <w:rPr>
        <w:sz w:val="20"/>
      </w:rPr>
      <w:t xml:space="preserve">from </w:t>
    </w:r>
    <w:r>
      <w:rPr>
        <w:sz w:val="20"/>
      </w:rPr>
      <w:t xml:space="preserve">___________________ Division </w:t>
    </w:r>
    <w:r w:rsidRPr="001A0A35">
      <w:rPr>
        <w:sz w:val="20"/>
      </w:rPr>
      <w:t xml:space="preserve">for </w:t>
    </w:r>
    <w:proofErr w:type="spellStart"/>
    <w:r w:rsidRPr="001A0A35">
      <w:rPr>
        <w:sz w:val="20"/>
      </w:rPr>
      <w:t>Physico</w:t>
    </w:r>
    <w:proofErr w:type="spellEnd"/>
    <w:r w:rsidRPr="001A0A35">
      <w:rPr>
        <w:sz w:val="20"/>
      </w:rPr>
      <w:t>-Chemical / Biological / ________________</w:t>
    </w:r>
    <w:r w:rsidR="00035C02">
      <w:rPr>
        <w:sz w:val="20"/>
      </w:rPr>
      <w:softHyphen/>
      <w:t>___</w:t>
    </w:r>
    <w:r w:rsidRPr="001A0A35">
      <w:rPr>
        <w:sz w:val="20"/>
      </w:rPr>
      <w:t>____</w:t>
    </w:r>
    <w:r w:rsidR="006A559C">
      <w:rPr>
        <w:sz w:val="20"/>
      </w:rPr>
      <w:t>__</w:t>
    </w:r>
    <w:r w:rsidRPr="001A0A35">
      <w:rPr>
        <w:sz w:val="20"/>
      </w:rPr>
      <w:t>______ testing.</w:t>
    </w:r>
  </w:p>
  <w:p w:rsidR="00414B04" w:rsidRDefault="00414B04" w:rsidP="00414B04">
    <w:pPr>
      <w:spacing w:after="0" w:line="240" w:lineRule="auto"/>
      <w:rPr>
        <w:sz w:val="20"/>
      </w:rPr>
    </w:pPr>
  </w:p>
  <w:p w:rsidR="00553E03" w:rsidRPr="001A0A35" w:rsidRDefault="00553E03" w:rsidP="00414B04">
    <w:pPr>
      <w:spacing w:after="0" w:line="240" w:lineRule="auto"/>
      <w:rPr>
        <w:sz w:val="20"/>
      </w:rPr>
    </w:pPr>
  </w:p>
  <w:p w:rsidR="00414B04" w:rsidRPr="001A0A35" w:rsidRDefault="00035C02" w:rsidP="00035C02">
    <w:pPr>
      <w:spacing w:after="0" w:line="240" w:lineRule="auto"/>
      <w:rPr>
        <w:sz w:val="20"/>
      </w:rPr>
    </w:pPr>
    <w:proofErr w:type="gramStart"/>
    <w:r>
      <w:rPr>
        <w:sz w:val="20"/>
      </w:rPr>
      <w:t>Date :</w:t>
    </w:r>
    <w:proofErr w:type="gramEnd"/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414B04" w:rsidRPr="001A0A35">
      <w:rPr>
        <w:sz w:val="20"/>
      </w:rPr>
      <w:t>Signature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59" w:rsidRDefault="00324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24" w:rsidRDefault="00DE4B24" w:rsidP="00414B04">
      <w:pPr>
        <w:spacing w:after="0" w:line="240" w:lineRule="auto"/>
      </w:pPr>
      <w:r>
        <w:separator/>
      </w:r>
    </w:p>
  </w:footnote>
  <w:footnote w:type="continuationSeparator" w:id="0">
    <w:p w:rsidR="00DE4B24" w:rsidRDefault="00DE4B24" w:rsidP="004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59" w:rsidRDefault="00324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2808"/>
      <w:gridCol w:w="2070"/>
      <w:gridCol w:w="2070"/>
      <w:gridCol w:w="2502"/>
    </w:tblGrid>
    <w:tr w:rsidR="00414B04" w:rsidTr="007564C3">
      <w:tc>
        <w:tcPr>
          <w:tcW w:w="2808" w:type="dxa"/>
        </w:tcPr>
        <w:p w:rsidR="00414B04" w:rsidRDefault="00414B04" w:rsidP="007564C3">
          <w:pPr>
            <w:jc w:val="center"/>
          </w:pPr>
          <w:r>
            <w:t>DOC: CB/CL/QR/5.8/AL-1</w:t>
          </w:r>
        </w:p>
      </w:tc>
      <w:tc>
        <w:tcPr>
          <w:tcW w:w="2070" w:type="dxa"/>
        </w:tcPr>
        <w:p w:rsidR="00414B04" w:rsidRDefault="00414B04" w:rsidP="007564C3">
          <w:pPr>
            <w:jc w:val="center"/>
          </w:pPr>
          <w:r>
            <w:t>Issue No.: 03</w:t>
          </w:r>
        </w:p>
      </w:tc>
      <w:tc>
        <w:tcPr>
          <w:tcW w:w="2070" w:type="dxa"/>
        </w:tcPr>
        <w:p w:rsidR="00414B04" w:rsidRDefault="00414B04" w:rsidP="007564C3">
          <w:pPr>
            <w:jc w:val="center"/>
          </w:pPr>
          <w:r>
            <w:t>Revision No.: 01</w:t>
          </w:r>
        </w:p>
      </w:tc>
      <w:tc>
        <w:tcPr>
          <w:tcW w:w="2502" w:type="dxa"/>
        </w:tcPr>
        <w:p w:rsidR="00414B04" w:rsidRDefault="00414B04" w:rsidP="007564C3">
          <w:pPr>
            <w:jc w:val="center"/>
          </w:pPr>
          <w:r>
            <w:t>Issue Date: 21.01.2014</w:t>
          </w:r>
        </w:p>
      </w:tc>
    </w:tr>
  </w:tbl>
  <w:p w:rsidR="00414B04" w:rsidRPr="00821698" w:rsidRDefault="00414B04" w:rsidP="00414B04">
    <w:pPr>
      <w:spacing w:after="0" w:line="240" w:lineRule="auto"/>
      <w:rPr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9"/>
      <w:gridCol w:w="7329"/>
      <w:gridCol w:w="918"/>
    </w:tblGrid>
    <w:tr w:rsidR="00CE4491" w:rsidTr="00CE4491">
      <w:trPr>
        <w:trHeight w:val="408"/>
      </w:trPr>
      <w:tc>
        <w:tcPr>
          <w:tcW w:w="1329" w:type="dxa"/>
          <w:vMerge w:val="restart"/>
          <w:vAlign w:val="center"/>
        </w:tcPr>
        <w:p w:rsidR="00CE4491" w:rsidRDefault="00CE4491" w:rsidP="00CE4491">
          <w:pPr>
            <w:pStyle w:val="Header"/>
            <w:jc w:val="center"/>
          </w:pPr>
          <w:r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672713" cy="799795"/>
                <wp:effectExtent l="1905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gridSpan w:val="2"/>
          <w:vAlign w:val="center"/>
        </w:tcPr>
        <w:p w:rsidR="00CE4491" w:rsidRDefault="00CE4491" w:rsidP="00CE4491">
          <w:pPr>
            <w:jc w:val="right"/>
          </w:pPr>
          <w:r>
            <w:t>Sample Reg. No.: __________________________</w:t>
          </w:r>
        </w:p>
      </w:tc>
    </w:tr>
    <w:tr w:rsidR="00CE4491" w:rsidTr="00CE4491">
      <w:tc>
        <w:tcPr>
          <w:tcW w:w="1329" w:type="dxa"/>
          <w:vMerge/>
        </w:tcPr>
        <w:p w:rsidR="00CE4491" w:rsidRDefault="00CE4491" w:rsidP="00CE4491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7329" w:type="dxa"/>
        </w:tcPr>
        <w:p w:rsidR="00CE4491" w:rsidRPr="002562C9" w:rsidRDefault="00CE4491" w:rsidP="002562C9">
          <w:pPr>
            <w:jc w:val="center"/>
            <w:rPr>
              <w:b/>
              <w:bCs/>
            </w:rPr>
          </w:pPr>
          <w:r w:rsidRPr="002562C9">
            <w:rPr>
              <w:b/>
              <w:bCs/>
            </w:rPr>
            <w:t>CENTRAL POLLUTION CONTROL BOARD</w:t>
          </w:r>
        </w:p>
        <w:p w:rsidR="00CE4491" w:rsidRDefault="00CE4491" w:rsidP="002562C9">
          <w:pPr>
            <w:jc w:val="center"/>
          </w:pPr>
          <w:r>
            <w:t>Parivesh Bhawan, East Arjun Nagar, Delhi – 110 032</w:t>
          </w:r>
        </w:p>
        <w:p w:rsidR="00CE4491" w:rsidRDefault="00CE4491">
          <w:pPr>
            <w:pStyle w:val="Header"/>
            <w:rPr>
              <w:sz w:val="16"/>
              <w:szCs w:val="16"/>
            </w:rPr>
          </w:pPr>
        </w:p>
      </w:tc>
      <w:tc>
        <w:tcPr>
          <w:tcW w:w="918" w:type="dxa"/>
        </w:tcPr>
        <w:p w:rsidR="00CE4491" w:rsidRDefault="00CE4491" w:rsidP="002562C9">
          <w:pPr>
            <w:jc w:val="right"/>
          </w:pPr>
        </w:p>
      </w:tc>
    </w:tr>
    <w:tr w:rsidR="00CE4491" w:rsidTr="002562C9">
      <w:tc>
        <w:tcPr>
          <w:tcW w:w="1329" w:type="dxa"/>
          <w:vMerge/>
        </w:tcPr>
        <w:p w:rsidR="00CE4491" w:rsidRDefault="00CE4491">
          <w:pPr>
            <w:pStyle w:val="Header"/>
            <w:rPr>
              <w:sz w:val="16"/>
              <w:szCs w:val="16"/>
            </w:rPr>
          </w:pPr>
        </w:p>
      </w:tc>
      <w:tc>
        <w:tcPr>
          <w:tcW w:w="7329" w:type="dxa"/>
        </w:tcPr>
        <w:p w:rsidR="00CE4491" w:rsidRPr="009F6E62" w:rsidRDefault="00CE4491" w:rsidP="002562C9">
          <w:pPr>
            <w:jc w:val="center"/>
            <w:rPr>
              <w:b/>
              <w:bCs/>
            </w:rPr>
          </w:pPr>
          <w:r w:rsidRPr="009F6E62">
            <w:rPr>
              <w:b/>
              <w:bCs/>
            </w:rPr>
            <w:t>AIR LABORATORY</w:t>
          </w:r>
        </w:p>
        <w:p w:rsidR="00CE4491" w:rsidRPr="00821698" w:rsidRDefault="00CE4491" w:rsidP="002562C9">
          <w:pPr>
            <w:rPr>
              <w:sz w:val="10"/>
              <w:szCs w:val="10"/>
            </w:rPr>
          </w:pPr>
        </w:p>
        <w:p w:rsidR="00CE4491" w:rsidRPr="002562C9" w:rsidRDefault="002C2F9B" w:rsidP="002C2F9B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Field sheet cum </w:t>
          </w:r>
          <w:r w:rsidR="00CE4491" w:rsidRPr="009F6E62">
            <w:rPr>
              <w:b/>
              <w:bCs/>
            </w:rPr>
            <w:t xml:space="preserve">receipt of </w:t>
          </w:r>
          <w:r>
            <w:rPr>
              <w:b/>
              <w:bCs/>
            </w:rPr>
            <w:t xml:space="preserve">Ambient </w:t>
          </w:r>
          <w:r w:rsidR="00CE4491" w:rsidRPr="009F6E62">
            <w:rPr>
              <w:b/>
              <w:bCs/>
            </w:rPr>
            <w:t>Samples</w:t>
          </w:r>
        </w:p>
      </w:tc>
      <w:tc>
        <w:tcPr>
          <w:tcW w:w="918" w:type="dxa"/>
        </w:tcPr>
        <w:p w:rsidR="00CE4491" w:rsidRPr="009F6E62" w:rsidRDefault="00CE4491" w:rsidP="002562C9">
          <w:pPr>
            <w:jc w:val="center"/>
            <w:rPr>
              <w:b/>
              <w:bCs/>
            </w:rPr>
          </w:pPr>
        </w:p>
      </w:tc>
    </w:tr>
  </w:tbl>
  <w:p w:rsidR="00414B04" w:rsidRPr="00821698" w:rsidRDefault="00414B0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59" w:rsidRDefault="00324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974"/>
    <w:multiLevelType w:val="hybridMultilevel"/>
    <w:tmpl w:val="F18E5F1C"/>
    <w:lvl w:ilvl="0" w:tplc="132CD286">
      <w:start w:val="2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48512E"/>
    <w:multiLevelType w:val="hybridMultilevel"/>
    <w:tmpl w:val="122E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6531"/>
    <w:multiLevelType w:val="hybridMultilevel"/>
    <w:tmpl w:val="29E0F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F3"/>
    <w:rsid w:val="00035C02"/>
    <w:rsid w:val="00046083"/>
    <w:rsid w:val="001A0A35"/>
    <w:rsid w:val="0020678A"/>
    <w:rsid w:val="002562C9"/>
    <w:rsid w:val="002C2F9B"/>
    <w:rsid w:val="0030463F"/>
    <w:rsid w:val="00324759"/>
    <w:rsid w:val="00377254"/>
    <w:rsid w:val="003820EE"/>
    <w:rsid w:val="00382D59"/>
    <w:rsid w:val="003A3465"/>
    <w:rsid w:val="00414B04"/>
    <w:rsid w:val="00513B11"/>
    <w:rsid w:val="00553E03"/>
    <w:rsid w:val="005B70FA"/>
    <w:rsid w:val="006A43CF"/>
    <w:rsid w:val="006A559C"/>
    <w:rsid w:val="006C0323"/>
    <w:rsid w:val="007273B6"/>
    <w:rsid w:val="0077462E"/>
    <w:rsid w:val="00800DE0"/>
    <w:rsid w:val="00821698"/>
    <w:rsid w:val="00836347"/>
    <w:rsid w:val="00965139"/>
    <w:rsid w:val="009F6E62"/>
    <w:rsid w:val="00C232F3"/>
    <w:rsid w:val="00CB1FC6"/>
    <w:rsid w:val="00CC7315"/>
    <w:rsid w:val="00CE4491"/>
    <w:rsid w:val="00D04E47"/>
    <w:rsid w:val="00D97087"/>
    <w:rsid w:val="00DE4B24"/>
    <w:rsid w:val="00E5192E"/>
    <w:rsid w:val="00E571E6"/>
    <w:rsid w:val="00E57FE5"/>
    <w:rsid w:val="00F275EF"/>
    <w:rsid w:val="00F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2F098-CF35-4EF7-8E51-1072232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04"/>
  </w:style>
  <w:style w:type="paragraph" w:styleId="Footer">
    <w:name w:val="footer"/>
    <w:basedOn w:val="Normal"/>
    <w:link w:val="FooterChar"/>
    <w:uiPriority w:val="99"/>
    <w:unhideWhenUsed/>
    <w:rsid w:val="0041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04"/>
  </w:style>
  <w:style w:type="paragraph" w:styleId="BalloonText">
    <w:name w:val="Balloon Text"/>
    <w:basedOn w:val="Normal"/>
    <w:link w:val="BalloonTextChar"/>
    <w:uiPriority w:val="99"/>
    <w:semiHidden/>
    <w:unhideWhenUsed/>
    <w:rsid w:val="00414B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C968-86F9-4027-9B72-AD0E0B1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SKTYAGI</cp:lastModifiedBy>
  <cp:revision>5</cp:revision>
  <cp:lastPrinted>2014-01-30T07:12:00Z</cp:lastPrinted>
  <dcterms:created xsi:type="dcterms:W3CDTF">2014-01-30T10:18:00Z</dcterms:created>
  <dcterms:modified xsi:type="dcterms:W3CDTF">2014-02-19T08:03:00Z</dcterms:modified>
</cp:coreProperties>
</file>